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4A3E4D" w14:paraId="3FC045D3" w14:textId="77777777" w:rsidTr="006E75E6">
        <w:trPr>
          <w:trHeight w:hRule="exact" w:val="1134"/>
        </w:trPr>
        <w:tc>
          <w:tcPr>
            <w:tcW w:w="4320" w:type="dxa"/>
          </w:tcPr>
          <w:p w14:paraId="5381B32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14:paraId="31C2E07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3E4D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8AA51" wp14:editId="591ABFDD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C2B2F3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4A3E4D" w14:paraId="3C89DE23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4E43837F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0F1882C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3A5E6F8D" w14:textId="77777777" w:rsidR="00C02FFE" w:rsidRPr="000D003C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53EA4AD7" w14:textId="77777777" w:rsidR="00C02FFE" w:rsidRPr="000D003C" w:rsidRDefault="00C02FFE" w:rsidP="006E75E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5E45F30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4A3E4D" w14:paraId="15024CE5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01BC932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C02FFE" w:rsidRPr="004A3E4D" w14:paraId="5EF5612A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144CBCD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02FFE" w:rsidRPr="004A3E4D" w14:paraId="63B68C22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069D7907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6238C32E" w14:textId="77777777" w:rsidR="00C02FFE" w:rsidRPr="000D003C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6A49A0C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87790E" w:rsidRPr="004A3E4D" w14:paraId="3C5BA2ED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6D2AE305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541B86" w14:textId="77777777" w:rsidR="0087790E" w:rsidRPr="004A3E4D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32B09BF4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4A3E4D" w14:paraId="7086A5F8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2863C49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2C37C5D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4102E69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899FF0C" w14:textId="77777777" w:rsidR="0087790E" w:rsidRPr="004A3E4D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4A3E4D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1" w:name="REGDATESTAMP"/>
            <w:bookmarkEnd w:id="1"/>
          </w:p>
          <w:p w14:paraId="46DA5530" w14:textId="77777777" w:rsidR="0087790E" w:rsidRPr="004A3E4D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78A20BED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754BB4C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4A3E4D" w14:paraId="2FD29F50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BB08193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3D67D59F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537AF9EB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87790E" w:rsidRPr="000D003C" w14:paraId="4DA45CA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E368BF7" w14:textId="3EA3E290" w:rsidR="0087790E" w:rsidRPr="000D003C" w:rsidRDefault="00C53A71" w:rsidP="00287D6F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1580280012" w:edGrp="everyone"/>
            <w:r w:rsidRPr="00C53A71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 внесении изменений в Положение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</w:t>
            </w:r>
            <w:r w:rsidRPr="00C53A71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 Министерстве молодежной политики и спорта Республики Алтай, утвержденно</w:t>
            </w:r>
            <w:r w:rsidR="00287D6F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е</w:t>
            </w:r>
            <w:r w:rsidRPr="00C53A71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постановлением Правительства Республики Алтай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</w:t>
            </w:r>
            <w:r w:rsidRPr="00C53A71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от 31 октября 2024 г. № 362</w:t>
            </w:r>
            <w:r w:rsidR="0087790E" w:rsidRPr="00C53A71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]</w:t>
            </w:r>
            <w:permEnd w:id="1580280012"/>
          </w:p>
        </w:tc>
      </w:tr>
      <w:tr w:rsidR="0087790E" w:rsidRPr="000D003C" w14:paraId="6A576AA7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582FE95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7D6D6F65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42EE8736" w14:textId="77777777" w:rsidR="00C53A71" w:rsidRDefault="00C53A71" w:rsidP="00C53A7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ermStart w:id="15551305" w:edGrp="everyone"/>
      <w:permStart w:id="1783385232" w:edGrp="everyone"/>
      <w:r>
        <w:rPr>
          <w:rFonts w:ascii="PT Astra Serif" w:hAnsi="PT Astra Serif"/>
          <w:color w:val="000000" w:themeColor="text1"/>
          <w:sz w:val="26"/>
          <w:szCs w:val="26"/>
        </w:rPr>
        <w:t xml:space="preserve">Правительство Республики Алтай 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>п о с т а н о в л я е т</w:t>
      </w:r>
      <w:r>
        <w:rPr>
          <w:rFonts w:ascii="PT Astra Serif" w:hAnsi="PT Astra Serif"/>
          <w:color w:val="000000" w:themeColor="text1"/>
          <w:sz w:val="26"/>
          <w:szCs w:val="26"/>
        </w:rPr>
        <w:t>:</w:t>
      </w:r>
    </w:p>
    <w:p w14:paraId="53C5F590" w14:textId="69E0FF3D" w:rsidR="00C53A71" w:rsidRDefault="00C53A71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Внести в Положение о Министерстве молодежной политики и спорта Республики Алтай, утвержденно</w:t>
      </w:r>
      <w:r w:rsidR="00287D6F">
        <w:rPr>
          <w:rFonts w:ascii="PT Astra Serif" w:hAnsi="PT Astra Serif"/>
          <w:color w:val="000000" w:themeColor="text1"/>
          <w:sz w:val="26"/>
          <w:szCs w:val="26"/>
        </w:rPr>
        <w:t>е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постановлением Правительства Республики Алтай от 31 октября 2024 г. № 362 (Сборник законодательства Республики Алтай, 2024, № 223(229); 2025, № 226(232), № 228(234)</w:t>
      </w:r>
      <w:r w:rsidR="00287D6F">
        <w:rPr>
          <w:rFonts w:ascii="PT Astra Serif" w:hAnsi="PT Astra Serif"/>
          <w:color w:val="000000" w:themeColor="text1"/>
          <w:sz w:val="26"/>
          <w:szCs w:val="26"/>
        </w:rPr>
        <w:t>, № 232(238)</w:t>
      </w:r>
      <w:r>
        <w:rPr>
          <w:rFonts w:ascii="PT Astra Serif" w:hAnsi="PT Astra Serif"/>
          <w:color w:val="000000" w:themeColor="text1"/>
          <w:sz w:val="26"/>
          <w:szCs w:val="26"/>
        </w:rPr>
        <w:t>; официальный портал Республики Алтай в сети «Интернет</w:t>
      </w:r>
      <w:r w:rsidR="00287D6F">
        <w:rPr>
          <w:rFonts w:ascii="PT Astra Serif" w:hAnsi="PT Astra Serif"/>
          <w:color w:val="000000" w:themeColor="text1"/>
          <w:sz w:val="26"/>
          <w:szCs w:val="26"/>
        </w:rPr>
        <w:t>»: www.altai-republic.ru, 2025</w:t>
      </w:r>
      <w:r w:rsidR="00F470D6">
        <w:rPr>
          <w:rFonts w:ascii="PT Astra Serif" w:hAnsi="PT Astra Serif"/>
          <w:color w:val="000000" w:themeColor="text1"/>
          <w:sz w:val="26"/>
          <w:szCs w:val="26"/>
        </w:rPr>
        <w:t>, 9 декабря</w:t>
      </w:r>
      <w:r>
        <w:rPr>
          <w:rFonts w:ascii="PT Astra Serif" w:hAnsi="PT Astra Serif"/>
          <w:color w:val="000000" w:themeColor="text1"/>
          <w:sz w:val="26"/>
          <w:szCs w:val="26"/>
        </w:rPr>
        <w:t>), следующие изменения:</w:t>
      </w:r>
    </w:p>
    <w:p w14:paraId="74705036" w14:textId="7980C554" w:rsidR="00287D6F" w:rsidRPr="00287D6F" w:rsidRDefault="00287D6F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а) в разделе </w:t>
      </w:r>
      <w:r>
        <w:rPr>
          <w:rFonts w:ascii="PT Astra Serif" w:hAnsi="PT Astra Serif"/>
          <w:color w:val="000000" w:themeColor="text1"/>
          <w:sz w:val="26"/>
          <w:szCs w:val="26"/>
          <w:lang w:val="en-US"/>
        </w:rPr>
        <w:t>I</w:t>
      </w:r>
      <w:r>
        <w:rPr>
          <w:rFonts w:ascii="PT Astra Serif" w:hAnsi="PT Astra Serif"/>
          <w:color w:val="000000" w:themeColor="text1"/>
          <w:sz w:val="26"/>
          <w:szCs w:val="26"/>
        </w:rPr>
        <w:t>:</w:t>
      </w:r>
    </w:p>
    <w:p w14:paraId="6C6A7D89" w14:textId="77777777" w:rsidR="00C53A71" w:rsidRDefault="00C53A71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пункт 1 изложить в следующей редакции:</w:t>
      </w:r>
    </w:p>
    <w:p w14:paraId="4C5EE402" w14:textId="30276D77" w:rsidR="00C53A71" w:rsidRDefault="00C53A71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«1. Министерство молодежной политики и спорта Республики Алтай (далее - Министерство) является исполнительным органом Республики Алтай, осуществляющим функции по выработке государственной политики Республики Алтай</w:t>
      </w:r>
      <w:r w:rsidR="00287D6F">
        <w:rPr>
          <w:rFonts w:ascii="PT Astra Serif" w:hAnsi="PT Astra Serif"/>
          <w:color w:val="000000" w:themeColor="text1"/>
          <w:sz w:val="26"/>
          <w:szCs w:val="26"/>
        </w:rPr>
        <w:t xml:space="preserve"> и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нормативно-правовому регулированию в сферах молодежной политики, добровольчества (волонтерства), патриотического и духовно-нравственного воспитания, увековечивания памяти погибших при защите Отечества, в области физической культуры и спорта, функции по оказанию государственных услуг, правоприменительные и иные функции в соответствии с настоящим Положением.»;</w:t>
      </w:r>
    </w:p>
    <w:p w14:paraId="739F430C" w14:textId="33EAF5C0" w:rsidR="00287D6F" w:rsidRDefault="00287D6F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в пункте 4 слова «государственной власти» исключить;</w:t>
      </w:r>
    </w:p>
    <w:p w14:paraId="469204A7" w14:textId="77777777" w:rsidR="00287D6F" w:rsidRDefault="00287D6F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б) в разделе </w:t>
      </w:r>
      <w:r>
        <w:rPr>
          <w:rFonts w:ascii="PT Astra Serif" w:hAnsi="PT Astra Serif"/>
          <w:color w:val="000000" w:themeColor="text1"/>
          <w:sz w:val="26"/>
          <w:szCs w:val="26"/>
          <w:lang w:val="en-US"/>
        </w:rPr>
        <w:t>II</w:t>
      </w:r>
      <w:r>
        <w:rPr>
          <w:rFonts w:ascii="PT Astra Serif" w:hAnsi="PT Astra Serif"/>
          <w:color w:val="000000" w:themeColor="text1"/>
          <w:sz w:val="26"/>
          <w:szCs w:val="26"/>
        </w:rPr>
        <w:t>:</w:t>
      </w:r>
    </w:p>
    <w:p w14:paraId="3F74EC27" w14:textId="77777777" w:rsidR="00287D6F" w:rsidRDefault="00287D6F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в подпункте «ж» пункта 5 слова «государственной власти» исключить;</w:t>
      </w:r>
    </w:p>
    <w:p w14:paraId="6F5E08A6" w14:textId="3FDA9438" w:rsidR="00C53A71" w:rsidRDefault="00C53A71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пункт 7 изложить в следующей редакции:</w:t>
      </w:r>
    </w:p>
    <w:permEnd w:id="15551305"/>
    <w:p w14:paraId="057EC60A" w14:textId="77777777" w:rsidR="00C53A71" w:rsidRDefault="00C53A71" w:rsidP="00C53A7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«7. Министерство осуществляет следующие полномочия в сфере патриотического и духовно-нравственного воспитания в Республике Алтай в пределах установленной компетенции:</w:t>
      </w:r>
    </w:p>
    <w:p w14:paraId="2C580E4C" w14:textId="1B4DE547" w:rsidR="00C53A71" w:rsidRDefault="00C53A71" w:rsidP="00C53A7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а)</w:t>
      </w:r>
      <w:r w:rsidR="00287D6F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разрабатывает и реализует государственные программы Республики Алтай, предусматривающие мероприятия в сфере патриотического и духовно-нравственного </w:t>
      </w:r>
      <w:r>
        <w:rPr>
          <w:rFonts w:ascii="PT Astra Serif" w:hAnsi="PT Astra Serif"/>
          <w:color w:val="000000" w:themeColor="text1"/>
          <w:sz w:val="26"/>
          <w:szCs w:val="26"/>
        </w:rPr>
        <w:lastRenderedPageBreak/>
        <w:t>воспитания;</w:t>
      </w:r>
    </w:p>
    <w:p w14:paraId="49293361" w14:textId="6772017D" w:rsidR="00C53A71" w:rsidRDefault="00287D6F" w:rsidP="00C53A7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б</w:t>
      </w:r>
      <w:r w:rsidR="00C53A71">
        <w:rPr>
          <w:rFonts w:ascii="PT Astra Serif" w:hAnsi="PT Astra Serif"/>
          <w:color w:val="000000" w:themeColor="text1"/>
          <w:sz w:val="26"/>
          <w:szCs w:val="26"/>
        </w:rPr>
        <w:t>) разрабатывает и реализует государственные программы и планы мероприятий, направленны</w:t>
      </w:r>
      <w:r>
        <w:rPr>
          <w:rFonts w:ascii="PT Astra Serif" w:hAnsi="PT Astra Serif"/>
          <w:color w:val="000000" w:themeColor="text1"/>
          <w:sz w:val="26"/>
          <w:szCs w:val="26"/>
        </w:rPr>
        <w:t>е</w:t>
      </w:r>
      <w:r w:rsidR="00C53A71">
        <w:rPr>
          <w:rFonts w:ascii="PT Astra Serif" w:hAnsi="PT Astra Serif"/>
          <w:color w:val="000000" w:themeColor="text1"/>
          <w:sz w:val="26"/>
          <w:szCs w:val="26"/>
        </w:rPr>
        <w:t xml:space="preserve"> на обеспечение патриотического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и духовно-нравственного</w:t>
      </w:r>
      <w:r w:rsidR="00C53A71">
        <w:rPr>
          <w:rFonts w:ascii="PT Astra Serif" w:hAnsi="PT Astra Serif"/>
          <w:color w:val="000000" w:themeColor="text1"/>
          <w:sz w:val="26"/>
          <w:szCs w:val="26"/>
        </w:rPr>
        <w:t xml:space="preserve"> воспитания на территории Республики Алтай;</w:t>
      </w:r>
    </w:p>
    <w:p w14:paraId="4CA4EBCD" w14:textId="38C327B7" w:rsidR="00C53A71" w:rsidRDefault="00287D6F" w:rsidP="00C53A7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в</w:t>
      </w:r>
      <w:r w:rsidR="00C53A71">
        <w:rPr>
          <w:rFonts w:ascii="PT Astra Serif" w:hAnsi="PT Astra Serif"/>
          <w:color w:val="000000" w:themeColor="text1"/>
          <w:sz w:val="26"/>
          <w:szCs w:val="26"/>
        </w:rPr>
        <w:t>) организует научное, методическое и информационное обеспечение деятельности по реализации государственной политики Республики Алтай в сфере патриотического и духовно-нравственного воспитания, организует работу по военно-патриотическому воспитанию;</w:t>
      </w:r>
    </w:p>
    <w:p w14:paraId="6DF6EFF6" w14:textId="2E5A4889" w:rsidR="00C53A71" w:rsidRDefault="00287D6F" w:rsidP="00C53A7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г</w:t>
      </w:r>
      <w:r w:rsidR="00C53A71">
        <w:rPr>
          <w:rFonts w:ascii="PT Astra Serif" w:hAnsi="PT Astra Serif"/>
          <w:color w:val="000000" w:themeColor="text1"/>
          <w:sz w:val="26"/>
          <w:szCs w:val="26"/>
        </w:rPr>
        <w:t>) осуществляет создание регионального центра военно-патриотического воспитания и подготовки граждан (молодежи) к военной службе;</w:t>
      </w:r>
    </w:p>
    <w:p w14:paraId="35609E10" w14:textId="2C92CFEB" w:rsidR="00C53A71" w:rsidRDefault="00287D6F" w:rsidP="00C53A7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д</w:t>
      </w:r>
      <w:r w:rsidR="00C53A71">
        <w:rPr>
          <w:rFonts w:ascii="PT Astra Serif" w:hAnsi="PT Astra Serif"/>
          <w:color w:val="000000" w:themeColor="text1"/>
          <w:sz w:val="26"/>
          <w:szCs w:val="26"/>
        </w:rPr>
        <w:t>) оказывает содействие и поддержку социально ориентированным некоммерческим организациям, участвующим в реализации задач, связанных с вопросами патриотического воспитания;</w:t>
      </w:r>
    </w:p>
    <w:p w14:paraId="382602F2" w14:textId="7B667EB9" w:rsidR="009004E6" w:rsidRDefault="00287D6F" w:rsidP="00C53A7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е</w:t>
      </w:r>
      <w:r w:rsidR="00C53A71">
        <w:rPr>
          <w:rFonts w:ascii="PT Astra Serif" w:hAnsi="PT Astra Serif"/>
          <w:color w:val="000000" w:themeColor="text1"/>
          <w:sz w:val="26"/>
          <w:szCs w:val="26"/>
        </w:rPr>
        <w:t>) осуществляет иные полномочия в соответствии с федеральным законодательством и законодательством Республики Алтай.»</w:t>
      </w:r>
      <w:r>
        <w:rPr>
          <w:rFonts w:ascii="PT Astra Serif" w:hAnsi="PT Astra Serif"/>
          <w:color w:val="000000" w:themeColor="text1"/>
          <w:sz w:val="26"/>
          <w:szCs w:val="26"/>
        </w:rPr>
        <w:t>;</w:t>
      </w:r>
    </w:p>
    <w:p w14:paraId="358450DC" w14:textId="77777777" w:rsidR="00287D6F" w:rsidRDefault="00287D6F" w:rsidP="00C53A7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в) в подпункте «а» пункта 16 раздела </w:t>
      </w:r>
      <w:r>
        <w:rPr>
          <w:rFonts w:ascii="PT Astra Serif" w:hAnsi="PT Astra Serif"/>
          <w:color w:val="000000" w:themeColor="text1"/>
          <w:sz w:val="26"/>
          <w:szCs w:val="26"/>
          <w:lang w:val="en-US"/>
        </w:rPr>
        <w:t>III</w:t>
      </w:r>
      <w:r w:rsidRPr="00287D6F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</w:rPr>
        <w:t>слова «государственной власти» исключить;</w:t>
      </w:r>
    </w:p>
    <w:p w14:paraId="26186B1B" w14:textId="2DEC3952" w:rsidR="00287D6F" w:rsidRPr="00287D6F" w:rsidRDefault="00287D6F" w:rsidP="00C53A71">
      <w:pPr>
        <w:pStyle w:val="Default"/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г) в подпункте «з» пункта 20 раздела </w:t>
      </w:r>
      <w:r>
        <w:rPr>
          <w:rFonts w:ascii="PT Astra Serif" w:hAnsi="PT Astra Serif"/>
          <w:color w:val="000000" w:themeColor="text1"/>
          <w:sz w:val="26"/>
          <w:szCs w:val="26"/>
          <w:lang w:val="en-US"/>
        </w:rPr>
        <w:t>IV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287D6F">
        <w:rPr>
          <w:rFonts w:ascii="PT Astra Serif" w:hAnsi="PT Astra Serif"/>
          <w:color w:val="000000" w:themeColor="text1"/>
          <w:sz w:val="26"/>
          <w:szCs w:val="26"/>
        </w:rPr>
        <w:t>слова «государственной власти» исключить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.  </w:t>
      </w:r>
      <w:permEnd w:id="1783385232"/>
    </w:p>
    <w:p w14:paraId="254BDC8D" w14:textId="6615EC62" w:rsidR="0087790E" w:rsidRDefault="0087790E">
      <w:pPr>
        <w:rPr>
          <w:rFonts w:ascii="PT Astra Serif" w:hAnsi="PT Astra Serif" w:cs="Times New Roman"/>
          <w:sz w:val="26"/>
          <w:szCs w:val="26"/>
        </w:rPr>
      </w:pPr>
    </w:p>
    <w:p w14:paraId="721A5639" w14:textId="01DFCC0C" w:rsidR="00C53A71" w:rsidRDefault="00C53A71">
      <w:pPr>
        <w:rPr>
          <w:rFonts w:ascii="PT Astra Serif" w:hAnsi="PT Astra Serif" w:cs="Times New Roman"/>
          <w:sz w:val="26"/>
          <w:szCs w:val="26"/>
        </w:rPr>
      </w:pPr>
    </w:p>
    <w:p w14:paraId="01A39D43" w14:textId="77777777" w:rsidR="00C53A71" w:rsidRPr="000D003C" w:rsidRDefault="00C53A71">
      <w:pPr>
        <w:rPr>
          <w:rFonts w:ascii="PT Astra Serif" w:hAnsi="PT Astra Serif" w:cs="Times New Roman"/>
          <w:sz w:val="26"/>
          <w:szCs w:val="26"/>
        </w:rPr>
      </w:pPr>
    </w:p>
    <w:p w14:paraId="6A58D082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0D003C" w14:paraId="56C328B1" w14:textId="77777777" w:rsidTr="00880F0F">
        <w:tc>
          <w:tcPr>
            <w:tcW w:w="4820" w:type="dxa"/>
            <w:shd w:val="clear" w:color="auto" w:fill="auto"/>
          </w:tcPr>
          <w:p w14:paraId="6C43E969" w14:textId="79164304" w:rsidR="005A5EFE" w:rsidRPr="000D003C" w:rsidRDefault="00C53A71" w:rsidP="00287D6F"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5E475A" w14:textId="77777777" w:rsidR="005A5EFE" w:rsidRPr="000D003C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STAMP1"/>
            <w:bookmarkEnd w:id="2"/>
          </w:p>
        </w:tc>
        <w:tc>
          <w:tcPr>
            <w:tcW w:w="2409" w:type="dxa"/>
            <w:shd w:val="clear" w:color="auto" w:fill="auto"/>
            <w:vAlign w:val="bottom"/>
          </w:tcPr>
          <w:p w14:paraId="2FE3F1E2" w14:textId="77777777" w:rsidR="005A5EFE" w:rsidRPr="000D003C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3" w:name="SIGNERNAME1"/>
            <w:bookmarkEnd w:id="3"/>
          </w:p>
        </w:tc>
      </w:tr>
    </w:tbl>
    <w:p w14:paraId="7A6419C4" w14:textId="6B9CA975" w:rsidR="00DA7786" w:rsidRDefault="00DA7786" w:rsidP="00C53A71">
      <w:pPr>
        <w:rPr>
          <w:rFonts w:ascii="PT Astra Serif" w:hAnsi="PT Astra Serif" w:cs="Times New Roman"/>
          <w:sz w:val="26"/>
          <w:szCs w:val="26"/>
        </w:rPr>
      </w:pPr>
      <w:permStart w:id="149120510" w:edGrp="everyone"/>
      <w:permEnd w:id="149120510"/>
    </w:p>
    <w:sectPr w:rsidR="00DA7786" w:rsidSect="00287D6F">
      <w:headerReference w:type="default" r:id="rId7"/>
      <w:pgSz w:w="11906" w:h="16838"/>
      <w:pgMar w:top="567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EB151" w14:textId="77777777" w:rsidR="002E6340" w:rsidRDefault="002E6340" w:rsidP="00287D6F">
      <w:r>
        <w:separator/>
      </w:r>
    </w:p>
  </w:endnote>
  <w:endnote w:type="continuationSeparator" w:id="0">
    <w:p w14:paraId="527E42A3" w14:textId="77777777" w:rsidR="002E6340" w:rsidRDefault="002E6340" w:rsidP="0028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8B50" w14:textId="77777777" w:rsidR="002E6340" w:rsidRDefault="002E6340" w:rsidP="00287D6F">
      <w:r>
        <w:separator/>
      </w:r>
    </w:p>
  </w:footnote>
  <w:footnote w:type="continuationSeparator" w:id="0">
    <w:p w14:paraId="1CA13077" w14:textId="77777777" w:rsidR="002E6340" w:rsidRDefault="002E6340" w:rsidP="0028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370032"/>
      <w:docPartObj>
        <w:docPartGallery w:val="Page Numbers (Top of Page)"/>
        <w:docPartUnique/>
      </w:docPartObj>
    </w:sdtPr>
    <w:sdtEndPr/>
    <w:sdtContent>
      <w:p w14:paraId="53324BE8" w14:textId="405C05DA" w:rsidR="00287D6F" w:rsidRDefault="00287D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B9F">
          <w:rPr>
            <w:noProof/>
          </w:rPr>
          <w:t>2</w:t>
        </w:r>
        <w:r>
          <w:fldChar w:fldCharType="end"/>
        </w:r>
      </w:p>
    </w:sdtContent>
  </w:sdt>
  <w:p w14:paraId="6FC9D37F" w14:textId="77777777" w:rsidR="00287D6F" w:rsidRDefault="00287D6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04A25"/>
    <w:rsid w:val="00026116"/>
    <w:rsid w:val="00070D9C"/>
    <w:rsid w:val="000920E4"/>
    <w:rsid w:val="00093686"/>
    <w:rsid w:val="000D003C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83442"/>
    <w:rsid w:val="0028727C"/>
    <w:rsid w:val="00287D6F"/>
    <w:rsid w:val="002906AC"/>
    <w:rsid w:val="00295268"/>
    <w:rsid w:val="002C4613"/>
    <w:rsid w:val="002E6340"/>
    <w:rsid w:val="002E6AD7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F1AAE"/>
    <w:rsid w:val="005F6435"/>
    <w:rsid w:val="006002F2"/>
    <w:rsid w:val="006132FD"/>
    <w:rsid w:val="0065279F"/>
    <w:rsid w:val="00682AE2"/>
    <w:rsid w:val="006A2FC7"/>
    <w:rsid w:val="006A714D"/>
    <w:rsid w:val="006C69DF"/>
    <w:rsid w:val="006D6178"/>
    <w:rsid w:val="00742021"/>
    <w:rsid w:val="007640E0"/>
    <w:rsid w:val="00787B85"/>
    <w:rsid w:val="007C45A1"/>
    <w:rsid w:val="00800380"/>
    <w:rsid w:val="00821B92"/>
    <w:rsid w:val="008237C5"/>
    <w:rsid w:val="008664D5"/>
    <w:rsid w:val="0087790E"/>
    <w:rsid w:val="00880F0F"/>
    <w:rsid w:val="008A7D3B"/>
    <w:rsid w:val="008C700B"/>
    <w:rsid w:val="008D79A1"/>
    <w:rsid w:val="008F03C8"/>
    <w:rsid w:val="009004E6"/>
    <w:rsid w:val="00904B9F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56ACF"/>
    <w:rsid w:val="00BD14C6"/>
    <w:rsid w:val="00BD20F4"/>
    <w:rsid w:val="00BD666B"/>
    <w:rsid w:val="00BF2644"/>
    <w:rsid w:val="00C011AF"/>
    <w:rsid w:val="00C02FFE"/>
    <w:rsid w:val="00C34DAD"/>
    <w:rsid w:val="00C53A71"/>
    <w:rsid w:val="00C6150F"/>
    <w:rsid w:val="00C63EF8"/>
    <w:rsid w:val="00C934E4"/>
    <w:rsid w:val="00CC1F74"/>
    <w:rsid w:val="00CF208F"/>
    <w:rsid w:val="00D034F7"/>
    <w:rsid w:val="00D044D6"/>
    <w:rsid w:val="00D27182"/>
    <w:rsid w:val="00D40E75"/>
    <w:rsid w:val="00DA7786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F4DE8"/>
    <w:rsid w:val="00F01267"/>
    <w:rsid w:val="00F01F34"/>
    <w:rsid w:val="00F470D6"/>
    <w:rsid w:val="00F6139A"/>
    <w:rsid w:val="00F717CE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C09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53A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7D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7D6F"/>
  </w:style>
  <w:style w:type="paragraph" w:styleId="aa">
    <w:name w:val="footer"/>
    <w:basedOn w:val="a"/>
    <w:link w:val="ab"/>
    <w:uiPriority w:val="99"/>
    <w:unhideWhenUsed/>
    <w:rsid w:val="00287D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dcterms:created xsi:type="dcterms:W3CDTF">2026-02-04T11:13:00Z</dcterms:created>
  <dcterms:modified xsi:type="dcterms:W3CDTF">2026-02-04T11:13:00Z</dcterms:modified>
</cp:coreProperties>
</file>